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BBC" w:rsidRDefault="009E6032">
      <w:pPr>
        <w:rPr>
          <w:b/>
          <w:sz w:val="28"/>
          <w:szCs w:val="28"/>
          <w:lang w:val="es-ES"/>
        </w:rPr>
      </w:pPr>
      <w:r w:rsidRPr="009E6032">
        <w:rPr>
          <w:b/>
          <w:sz w:val="28"/>
          <w:szCs w:val="28"/>
          <w:lang w:val="es-ES"/>
        </w:rPr>
        <w:t>EJERCICIOS PARA EL MIÉRCOLES 7 DE OCTUBRE.</w:t>
      </w:r>
    </w:p>
    <w:p w:rsidR="009E6032" w:rsidRDefault="009E6032">
      <w:pPr>
        <w:rPr>
          <w:b/>
          <w:sz w:val="28"/>
          <w:szCs w:val="28"/>
          <w:lang w:val="es-ES"/>
        </w:rPr>
      </w:pPr>
    </w:p>
    <w:p w:rsidR="009E6032" w:rsidRPr="009E6032" w:rsidRDefault="009E6032" w:rsidP="009E6032">
      <w:pPr>
        <w:pStyle w:val="NormalWeb"/>
        <w:spacing w:before="0" w:beforeAutospacing="0" w:after="240" w:afterAutospacing="0" w:line="293" w:lineRule="atLeast"/>
        <w:rPr>
          <w:rFonts w:ascii="seropro-medium" w:hAnsi="seropro-medium"/>
        </w:rPr>
      </w:pPr>
      <w:r w:rsidRPr="009E6032">
        <w:rPr>
          <w:rFonts w:ascii="seropro-medium" w:hAnsi="seropro-medium"/>
        </w:rPr>
        <w:t>Lee la siguiente información</w:t>
      </w:r>
    </w:p>
    <w:p w:rsidR="009E6032" w:rsidRPr="009E6032" w:rsidRDefault="009E6032" w:rsidP="009E6032">
      <w:pPr>
        <w:shd w:val="clear" w:color="auto" w:fill="FFEECF"/>
        <w:spacing w:after="188" w:line="240" w:lineRule="auto"/>
        <w:outlineLvl w:val="2"/>
        <w:rPr>
          <w:rFonts w:ascii="seropro-medium" w:eastAsia="Times New Roman" w:hAnsi="seropro-medium" w:cs="Times New Roman"/>
          <w:color w:val="000000"/>
          <w:sz w:val="31"/>
          <w:szCs w:val="31"/>
          <w:lang w:eastAsia="es-ES_tradnl"/>
        </w:rPr>
      </w:pPr>
      <w:r w:rsidRPr="009E6032">
        <w:rPr>
          <w:rFonts w:ascii="seropro-medium" w:eastAsia="Times New Roman" w:hAnsi="seropro-medium" w:cs="Times New Roman"/>
          <w:color w:val="F9A520"/>
          <w:sz w:val="31"/>
          <w:szCs w:val="31"/>
          <w:lang w:eastAsia="es-ES_tradnl"/>
        </w:rPr>
        <w:t>El lenguaje y la lengua</w:t>
      </w:r>
    </w:p>
    <w:p w:rsidR="009E6032" w:rsidRPr="009E6032" w:rsidRDefault="009E6032" w:rsidP="009E6032">
      <w:pPr>
        <w:shd w:val="clear" w:color="auto" w:fill="FFEECF"/>
        <w:spacing w:after="24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El lenguaje es la principal forma de comunicación de las personas. Puede ser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hablado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o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escrito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y estar compuesto por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palabras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o por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signos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que sustituyen a las palabras.</w:t>
      </w:r>
    </w:p>
    <w:p w:rsidR="009E6032" w:rsidRPr="009E6032" w:rsidRDefault="009E6032" w:rsidP="009E6032">
      <w:pPr>
        <w:shd w:val="clear" w:color="auto" w:fill="FFEECF"/>
        <w:spacing w:after="24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Todas las personas emplean el lenguaje para comunicarse, pero lo hacen con distintas palabras o signos, pues existen miles de lenguas en el mundo.</w:t>
      </w:r>
    </w:p>
    <w:p w:rsidR="009E6032" w:rsidRPr="009E6032" w:rsidRDefault="009E6032" w:rsidP="009E6032">
      <w:pPr>
        <w:shd w:val="clear" w:color="auto" w:fill="FFEECF"/>
        <w:spacing w:after="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La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lengua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o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idioma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es el conjunto de sonidos, palabras, signos y reglas que utiliza un grupo de personas. Algunas de las lenguas más habladas en el mundo son el chino, el español y el inglés. En numerosos países es habitual el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plurilingüismo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, es decir, la convivencia de distintas lenguas.</w:t>
      </w:r>
    </w:p>
    <w:p w:rsidR="009E6032" w:rsidRDefault="009E6032">
      <w:pPr>
        <w:rPr>
          <w:b/>
          <w:sz w:val="28"/>
          <w:szCs w:val="28"/>
        </w:rPr>
      </w:pPr>
    </w:p>
    <w:p w:rsidR="009E6032" w:rsidRDefault="009E6032" w:rsidP="009E6032">
      <w:pPr>
        <w:pStyle w:val="NormalWeb"/>
        <w:numPr>
          <w:ilvl w:val="0"/>
          <w:numId w:val="1"/>
        </w:numPr>
        <w:spacing w:before="0" w:beforeAutospacing="0" w:after="240" w:afterAutospacing="0" w:line="293" w:lineRule="atLeast"/>
        <w:rPr>
          <w:rFonts w:ascii="seropro-medium" w:hAnsi="seropro-medium"/>
        </w:rPr>
      </w:pPr>
      <w:r>
        <w:rPr>
          <w:rFonts w:ascii="seropro-medium" w:hAnsi="seropro-medium"/>
        </w:rPr>
        <w:t>Investiga en una enciclopedia o en internet en qué lugares del mundo se</w:t>
      </w:r>
      <w:r>
        <w:rPr>
          <w:rFonts w:ascii="seropro-medium" w:hAnsi="seropro-medium"/>
        </w:rPr>
        <w:br/>
        <w:t>habla español y escríbelo en tu cuaderno.</w:t>
      </w:r>
    </w:p>
    <w:p w:rsidR="009E6032" w:rsidRDefault="009E6032" w:rsidP="009E6032">
      <w:pPr>
        <w:pStyle w:val="NormalWeb"/>
        <w:spacing w:before="0" w:beforeAutospacing="0" w:after="240" w:afterAutospacing="0" w:line="293" w:lineRule="atLeast"/>
        <w:rPr>
          <w:rFonts w:ascii="seropro-medium" w:hAnsi="seropro-medium"/>
        </w:rPr>
      </w:pPr>
    </w:p>
    <w:p w:rsidR="009E6032" w:rsidRDefault="009E6032" w:rsidP="009E6032">
      <w:pPr>
        <w:pStyle w:val="NormalWeb"/>
        <w:spacing w:before="0" w:beforeAutospacing="0" w:after="240" w:afterAutospacing="0" w:line="293" w:lineRule="atLeast"/>
        <w:rPr>
          <w:rFonts w:ascii="seropro-medium" w:hAnsi="seropro-medium"/>
        </w:rPr>
      </w:pPr>
      <w:r>
        <w:rPr>
          <w:rFonts w:ascii="seropro-medium" w:hAnsi="seropro-medium"/>
        </w:rPr>
        <w:t>Lee la siguiente información:</w:t>
      </w:r>
    </w:p>
    <w:p w:rsidR="009E6032" w:rsidRPr="009E6032" w:rsidRDefault="009E6032" w:rsidP="009E6032">
      <w:pPr>
        <w:shd w:val="clear" w:color="auto" w:fill="FFEECF"/>
        <w:spacing w:after="188" w:line="240" w:lineRule="auto"/>
        <w:outlineLvl w:val="2"/>
        <w:rPr>
          <w:rFonts w:ascii="seropro-medium" w:eastAsia="Times New Roman" w:hAnsi="seropro-medium" w:cs="Times New Roman"/>
          <w:color w:val="000000"/>
          <w:sz w:val="35"/>
          <w:szCs w:val="35"/>
          <w:lang w:eastAsia="es-ES_tradnl"/>
        </w:rPr>
      </w:pPr>
      <w:r w:rsidRPr="009E6032">
        <w:rPr>
          <w:rFonts w:ascii="seropro-medium" w:eastAsia="Times New Roman" w:hAnsi="seropro-medium" w:cs="Times New Roman"/>
          <w:color w:val="F9A520"/>
          <w:sz w:val="35"/>
          <w:szCs w:val="35"/>
          <w:lang w:eastAsia="es-ES_tradnl"/>
        </w:rPr>
        <w:t>Las lenguas oficiales de España</w:t>
      </w:r>
    </w:p>
    <w:p w:rsidR="009E6032" w:rsidRPr="009E6032" w:rsidRDefault="009E6032" w:rsidP="009E6032">
      <w:pPr>
        <w:shd w:val="clear" w:color="auto" w:fill="FFEECF"/>
        <w:spacing w:after="24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Se denomina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lengua oficial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a la lengua que un Estado reconoce en su constitución como lengua en la que se comunican sus habitantes.</w:t>
      </w:r>
    </w:p>
    <w:p w:rsidR="009E6032" w:rsidRPr="009E6032" w:rsidRDefault="009E6032" w:rsidP="009E6032">
      <w:pPr>
        <w:shd w:val="clear" w:color="auto" w:fill="FFEECF"/>
        <w:spacing w:after="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En España, junto con el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castellano o español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, hay comunidades autónomas que hablan </w:t>
      </w:r>
      <w:r w:rsidRPr="009E6032">
        <w:rPr>
          <w:rFonts w:ascii="seropro-bold" w:eastAsia="Times New Roman" w:hAnsi="seropro-bold" w:cs="Times New Roman"/>
          <w:color w:val="000000"/>
          <w:sz w:val="27"/>
          <w:szCs w:val="27"/>
          <w:lang w:eastAsia="es-ES_tradnl"/>
        </w:rPr>
        <w:t>dos lenguas oficiales</w:t>
      </w:r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: Cataluña, Comunidad Foral de Navarra, </w:t>
      </w:r>
      <w:proofErr w:type="spellStart"/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Comunitat</w:t>
      </w:r>
      <w:proofErr w:type="spellEnd"/>
      <w:r w:rsidRPr="009E6032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 xml:space="preserve"> Valenciana, Galicia, Illes Balears y País Vasco.</w:t>
      </w:r>
    </w:p>
    <w:p w:rsidR="009E6032" w:rsidRDefault="009E6032" w:rsidP="009E6032">
      <w:pPr>
        <w:pStyle w:val="NormalWeb"/>
        <w:spacing w:before="0" w:beforeAutospacing="0" w:after="240" w:afterAutospacing="0" w:line="293" w:lineRule="atLeast"/>
        <w:rPr>
          <w:rFonts w:ascii="seropro-medium" w:hAnsi="seropro-medium"/>
        </w:rPr>
      </w:pP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t xml:space="preserve">2.- </w:t>
      </w:r>
      <w:r>
        <w:rPr>
          <w:rFonts w:ascii="seropro-medium" w:hAnsi="seropro-medium"/>
          <w:color w:val="000000"/>
          <w:sz w:val="27"/>
          <w:szCs w:val="27"/>
        </w:rPr>
        <w:t>¿Qué leng</w:t>
      </w:r>
      <w:r>
        <w:rPr>
          <w:rFonts w:ascii="seropro-medium" w:hAnsi="seropro-medium"/>
          <w:color w:val="000000"/>
          <w:sz w:val="27"/>
          <w:szCs w:val="27"/>
        </w:rPr>
        <w:t>uas oficiales se hablan en las siguientes comunidades autónomas?</w:t>
      </w: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t>Galicia:</w:t>
      </w: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t>País Vasco:</w:t>
      </w: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t>Cataluña:</w:t>
      </w: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t>Comunidad valenciana:</w:t>
      </w: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lastRenderedPageBreak/>
        <w:t>Navarra:</w:t>
      </w:r>
    </w:p>
    <w:p w:rsidR="009E6032" w:rsidRDefault="009E6032" w:rsidP="009E6032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t>Islas Baleares:</w:t>
      </w:r>
      <w:bookmarkStart w:id="0" w:name="_GoBack"/>
      <w:bookmarkEnd w:id="0"/>
    </w:p>
    <w:p w:rsidR="009E6032" w:rsidRPr="009E6032" w:rsidRDefault="009E6032">
      <w:pPr>
        <w:rPr>
          <w:b/>
          <w:sz w:val="28"/>
          <w:szCs w:val="28"/>
        </w:rPr>
      </w:pPr>
    </w:p>
    <w:sectPr w:rsidR="009E6032" w:rsidRPr="009E60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ropro-medium">
    <w:altName w:val="Times New Roman"/>
    <w:panose1 w:val="00000000000000000000"/>
    <w:charset w:val="00"/>
    <w:family w:val="roman"/>
    <w:notTrueType/>
    <w:pitch w:val="default"/>
  </w:font>
  <w:font w:name="seropro-regular">
    <w:altName w:val="Times New Roman"/>
    <w:panose1 w:val="00000000000000000000"/>
    <w:charset w:val="00"/>
    <w:family w:val="roman"/>
    <w:notTrueType/>
    <w:pitch w:val="default"/>
  </w:font>
  <w:font w:name="seropro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40A3"/>
    <w:multiLevelType w:val="hybridMultilevel"/>
    <w:tmpl w:val="71CABFDC"/>
    <w:lvl w:ilvl="0" w:tplc="B70272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32"/>
    <w:rsid w:val="009E6032"/>
    <w:rsid w:val="00CE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FCE0"/>
  <w15:chartTrackingRefBased/>
  <w15:docId w15:val="{73857647-24F4-4509-ADCB-D8AAD00B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 Sanz</dc:creator>
  <cp:keywords/>
  <dc:description/>
  <cp:lastModifiedBy>Unai Sanz</cp:lastModifiedBy>
  <cp:revision>1</cp:revision>
  <dcterms:created xsi:type="dcterms:W3CDTF">2020-10-04T16:49:00Z</dcterms:created>
  <dcterms:modified xsi:type="dcterms:W3CDTF">2020-10-04T16:54:00Z</dcterms:modified>
</cp:coreProperties>
</file>